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CE7979"/>
    <w:multiLevelType w:val="hybridMultilevel"/>
    <w:tmpl w:val="ADC86A66"/>
    <w:lvl w:ilvl="0" w:tplc="2878CA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224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C1019"/>
    <w:multiLevelType w:val="hybridMultilevel"/>
    <w:tmpl w:val="7CD43F9E"/>
    <w:lvl w:ilvl="0" w:tplc="3DB00B1C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57F155C"/>
    <w:multiLevelType w:val="hybridMultilevel"/>
    <w:tmpl w:val="AB020668"/>
    <w:lvl w:ilvl="0" w:tplc="BCBE6FF6">
      <w:start w:val="361"/>
      <w:numFmt w:val="bullet"/>
      <w:lvlText w:val="-"/>
      <w:lvlJc w:val="left"/>
      <w:pPr>
        <w:ind w:left="45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4" w15:restartNumberingAfterBreak="0">
    <w:nsid w:val="0C054325"/>
    <w:multiLevelType w:val="hybridMultilevel"/>
    <w:tmpl w:val="BE6A6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FEC5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C31"/>
    <w:multiLevelType w:val="hybridMultilevel"/>
    <w:tmpl w:val="13840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E51BD"/>
    <w:multiLevelType w:val="hybridMultilevel"/>
    <w:tmpl w:val="B868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72AD"/>
    <w:multiLevelType w:val="hybridMultilevel"/>
    <w:tmpl w:val="5A74A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8B57A7"/>
    <w:multiLevelType w:val="hybridMultilevel"/>
    <w:tmpl w:val="B9B2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14C0"/>
    <w:multiLevelType w:val="hybridMultilevel"/>
    <w:tmpl w:val="1FFA22B8"/>
    <w:lvl w:ilvl="0" w:tplc="1CDC7A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55B457D"/>
    <w:multiLevelType w:val="hybridMultilevel"/>
    <w:tmpl w:val="359CF8C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27692428"/>
    <w:multiLevelType w:val="hybridMultilevel"/>
    <w:tmpl w:val="B560D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B31C24"/>
    <w:multiLevelType w:val="hybridMultilevel"/>
    <w:tmpl w:val="A14C7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405F"/>
    <w:multiLevelType w:val="hybridMultilevel"/>
    <w:tmpl w:val="13840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F7206F"/>
    <w:multiLevelType w:val="hybridMultilevel"/>
    <w:tmpl w:val="DE809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93590"/>
    <w:multiLevelType w:val="hybridMultilevel"/>
    <w:tmpl w:val="2FA2BD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535AA"/>
    <w:multiLevelType w:val="hybridMultilevel"/>
    <w:tmpl w:val="EC10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F7562"/>
    <w:multiLevelType w:val="hybridMultilevel"/>
    <w:tmpl w:val="0DDE6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C034B1"/>
    <w:multiLevelType w:val="hybridMultilevel"/>
    <w:tmpl w:val="7CD43F9E"/>
    <w:lvl w:ilvl="0" w:tplc="3DB00B1C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A062A48"/>
    <w:multiLevelType w:val="hybridMultilevel"/>
    <w:tmpl w:val="B9B2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50736"/>
    <w:multiLevelType w:val="hybridMultilevel"/>
    <w:tmpl w:val="5266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0977"/>
    <w:multiLevelType w:val="hybridMultilevel"/>
    <w:tmpl w:val="B1BCF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C2949"/>
    <w:multiLevelType w:val="hybridMultilevel"/>
    <w:tmpl w:val="B866A01A"/>
    <w:lvl w:ilvl="0" w:tplc="6C1E49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1F6342"/>
    <w:multiLevelType w:val="hybridMultilevel"/>
    <w:tmpl w:val="107848BC"/>
    <w:lvl w:ilvl="0" w:tplc="679C311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u w:val="none"/>
      </w:rPr>
    </w:lvl>
    <w:lvl w:ilvl="1" w:tplc="AC34D370">
      <w:start w:val="1"/>
      <w:numFmt w:val="upperLetter"/>
      <w:lvlText w:val="%2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5823E2B"/>
    <w:multiLevelType w:val="hybridMultilevel"/>
    <w:tmpl w:val="75E414C8"/>
    <w:lvl w:ilvl="0" w:tplc="4C4EBB6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AFEDF42">
      <w:start w:val="1"/>
      <w:numFmt w:val="lowerLetter"/>
      <w:lvlText w:val="%2."/>
      <w:lvlJc w:val="left"/>
      <w:pPr>
        <w:ind w:left="1260" w:hanging="360"/>
      </w:pPr>
      <w:rPr>
        <w:rFonts w:ascii="Arial" w:eastAsia="Times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59F1553"/>
    <w:multiLevelType w:val="hybridMultilevel"/>
    <w:tmpl w:val="98F44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1A7F95"/>
    <w:multiLevelType w:val="hybridMultilevel"/>
    <w:tmpl w:val="1FFA22B8"/>
    <w:lvl w:ilvl="0" w:tplc="1CDC7A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709383D"/>
    <w:multiLevelType w:val="hybridMultilevel"/>
    <w:tmpl w:val="E24AEC36"/>
    <w:lvl w:ilvl="0" w:tplc="B3F8C8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8334DC4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42C07"/>
    <w:multiLevelType w:val="hybridMultilevel"/>
    <w:tmpl w:val="A0D0DB66"/>
    <w:lvl w:ilvl="0" w:tplc="AC34D37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D1B15"/>
    <w:multiLevelType w:val="hybridMultilevel"/>
    <w:tmpl w:val="6FEA0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B06A13"/>
    <w:multiLevelType w:val="hybridMultilevel"/>
    <w:tmpl w:val="5D6C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56DE4"/>
    <w:multiLevelType w:val="hybridMultilevel"/>
    <w:tmpl w:val="2DEC3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53C0E"/>
    <w:multiLevelType w:val="hybridMultilevel"/>
    <w:tmpl w:val="57DE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769FB"/>
    <w:multiLevelType w:val="hybridMultilevel"/>
    <w:tmpl w:val="E0607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6064A0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00741"/>
    <w:multiLevelType w:val="hybridMultilevel"/>
    <w:tmpl w:val="9416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547CC"/>
    <w:multiLevelType w:val="hybridMultilevel"/>
    <w:tmpl w:val="E24AEC36"/>
    <w:lvl w:ilvl="0" w:tplc="B3F8C8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8334DC4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F6F0A"/>
    <w:multiLevelType w:val="hybridMultilevel"/>
    <w:tmpl w:val="50845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211B09"/>
    <w:multiLevelType w:val="hybridMultilevel"/>
    <w:tmpl w:val="BB6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A31CF"/>
    <w:multiLevelType w:val="hybridMultilevel"/>
    <w:tmpl w:val="E24AEC36"/>
    <w:lvl w:ilvl="0" w:tplc="B3F8C8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8334DC4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D2FE9"/>
    <w:multiLevelType w:val="hybridMultilevel"/>
    <w:tmpl w:val="51965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23693"/>
    <w:multiLevelType w:val="hybridMultilevel"/>
    <w:tmpl w:val="D6CAC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EE0E42"/>
    <w:multiLevelType w:val="hybridMultilevel"/>
    <w:tmpl w:val="46A6DC02"/>
    <w:lvl w:ilvl="0" w:tplc="1152C8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013D1D"/>
    <w:multiLevelType w:val="hybridMultilevel"/>
    <w:tmpl w:val="1DA0D8B8"/>
    <w:lvl w:ilvl="0" w:tplc="D8BE7A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3"/>
  </w:num>
  <w:num w:numId="5">
    <w:abstractNumId w:val="23"/>
  </w:num>
  <w:num w:numId="6">
    <w:abstractNumId w:val="9"/>
  </w:num>
  <w:num w:numId="7">
    <w:abstractNumId w:val="3"/>
  </w:num>
  <w:num w:numId="8">
    <w:abstractNumId w:val="24"/>
  </w:num>
  <w:num w:numId="9">
    <w:abstractNumId w:val="18"/>
  </w:num>
  <w:num w:numId="10">
    <w:abstractNumId w:val="5"/>
  </w:num>
  <w:num w:numId="11">
    <w:abstractNumId w:val="26"/>
  </w:num>
  <w:num w:numId="12">
    <w:abstractNumId w:val="28"/>
  </w:num>
  <w:num w:numId="13">
    <w:abstractNumId w:val="14"/>
  </w:num>
  <w:num w:numId="14">
    <w:abstractNumId w:val="39"/>
  </w:num>
  <w:num w:numId="15">
    <w:abstractNumId w:val="31"/>
  </w:num>
  <w:num w:numId="16">
    <w:abstractNumId w:val="30"/>
  </w:num>
  <w:num w:numId="17">
    <w:abstractNumId w:val="16"/>
  </w:num>
  <w:num w:numId="18">
    <w:abstractNumId w:val="32"/>
  </w:num>
  <w:num w:numId="19">
    <w:abstractNumId w:val="42"/>
  </w:num>
  <w:num w:numId="20">
    <w:abstractNumId w:val="35"/>
  </w:num>
  <w:num w:numId="21">
    <w:abstractNumId w:val="34"/>
  </w:num>
  <w:num w:numId="22">
    <w:abstractNumId w:val="27"/>
  </w:num>
  <w:num w:numId="23">
    <w:abstractNumId w:val="38"/>
  </w:num>
  <w:num w:numId="24">
    <w:abstractNumId w:val="17"/>
  </w:num>
  <w:num w:numId="25">
    <w:abstractNumId w:val="21"/>
  </w:num>
  <w:num w:numId="26">
    <w:abstractNumId w:val="19"/>
  </w:num>
  <w:num w:numId="27">
    <w:abstractNumId w:val="36"/>
  </w:num>
  <w:num w:numId="28">
    <w:abstractNumId w:val="40"/>
  </w:num>
  <w:num w:numId="29">
    <w:abstractNumId w:val="8"/>
  </w:num>
  <w:num w:numId="30">
    <w:abstractNumId w:val="11"/>
  </w:num>
  <w:num w:numId="31">
    <w:abstractNumId w:val="7"/>
  </w:num>
  <w:num w:numId="32">
    <w:abstractNumId w:val="25"/>
  </w:num>
  <w:num w:numId="33">
    <w:abstractNumId w:val="29"/>
  </w:num>
  <w:num w:numId="34">
    <w:abstractNumId w:val="1"/>
  </w:num>
  <w:num w:numId="35">
    <w:abstractNumId w:val="4"/>
  </w:num>
  <w:num w:numId="36">
    <w:abstractNumId w:val="33"/>
  </w:num>
  <w:num w:numId="37">
    <w:abstractNumId w:val="15"/>
  </w:num>
  <w:num w:numId="38">
    <w:abstractNumId w:val="12"/>
  </w:num>
  <w:num w:numId="39">
    <w:abstractNumId w:val="37"/>
  </w:num>
  <w:num w:numId="40">
    <w:abstractNumId w:val="41"/>
  </w:num>
  <w:num w:numId="41">
    <w:abstractNumId w:val="6"/>
  </w:num>
  <w:num w:numId="42">
    <w:abstractNumId w:val="20"/>
  </w:num>
  <w:num w:numId="4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Ecology&lt;/Style&gt;&lt;LeftDelim&gt;{&lt;/LeftDelim&gt;&lt;RightDelim&gt;}&lt;/RightDelim&gt;&lt;FontName&gt;Times&lt;/FontName&gt;&lt;FontSize&gt;12&lt;/FontSize&gt;&lt;ReflistTitle&gt;&lt;f name=&quot;Times New Roman&quot; size=&quot;12&quot;&gt;&lt;b&gt;References&lt;/b&gt;&lt;/f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Harmony&amp;apos;s Library&lt;/item&gt;&lt;/Libraries&gt;&lt;/ENLibraries&gt;"/>
  </w:docVars>
  <w:rsids>
    <w:rsidRoot w:val="00A4109A"/>
    <w:rsid w:val="00013CD8"/>
    <w:rsid w:val="00053E18"/>
    <w:rsid w:val="000A0CC1"/>
    <w:rsid w:val="000D18FD"/>
    <w:rsid w:val="00105789"/>
    <w:rsid w:val="00107475"/>
    <w:rsid w:val="00136F28"/>
    <w:rsid w:val="00137BDD"/>
    <w:rsid w:val="0014346D"/>
    <w:rsid w:val="0017566F"/>
    <w:rsid w:val="00180414"/>
    <w:rsid w:val="00196809"/>
    <w:rsid w:val="001D61A1"/>
    <w:rsid w:val="00205487"/>
    <w:rsid w:val="00263B5E"/>
    <w:rsid w:val="002F3E8F"/>
    <w:rsid w:val="00312AFF"/>
    <w:rsid w:val="00326D98"/>
    <w:rsid w:val="00333392"/>
    <w:rsid w:val="003402F6"/>
    <w:rsid w:val="003D2707"/>
    <w:rsid w:val="003D5A9E"/>
    <w:rsid w:val="0041138F"/>
    <w:rsid w:val="0044034B"/>
    <w:rsid w:val="004A064F"/>
    <w:rsid w:val="004B4A05"/>
    <w:rsid w:val="005006CE"/>
    <w:rsid w:val="005007ED"/>
    <w:rsid w:val="00504722"/>
    <w:rsid w:val="005267D2"/>
    <w:rsid w:val="00545CDE"/>
    <w:rsid w:val="005E2D1B"/>
    <w:rsid w:val="0070735E"/>
    <w:rsid w:val="00725040"/>
    <w:rsid w:val="00744194"/>
    <w:rsid w:val="0075056C"/>
    <w:rsid w:val="00782EEF"/>
    <w:rsid w:val="00793015"/>
    <w:rsid w:val="007E7E19"/>
    <w:rsid w:val="00897609"/>
    <w:rsid w:val="00914DC1"/>
    <w:rsid w:val="00977851"/>
    <w:rsid w:val="009A0A0E"/>
    <w:rsid w:val="009F0FE1"/>
    <w:rsid w:val="009F2461"/>
    <w:rsid w:val="00A02BD3"/>
    <w:rsid w:val="00A1743E"/>
    <w:rsid w:val="00A17D97"/>
    <w:rsid w:val="00AD4A99"/>
    <w:rsid w:val="00B361BB"/>
    <w:rsid w:val="00BE0436"/>
    <w:rsid w:val="00BF2E4C"/>
    <w:rsid w:val="00BF7CAD"/>
    <w:rsid w:val="00C40DFA"/>
    <w:rsid w:val="00C47ADA"/>
    <w:rsid w:val="00C5293B"/>
    <w:rsid w:val="00CD23C3"/>
    <w:rsid w:val="00D06DBC"/>
    <w:rsid w:val="00D31EC2"/>
    <w:rsid w:val="00D41024"/>
    <w:rsid w:val="00D410B1"/>
    <w:rsid w:val="00D809F9"/>
    <w:rsid w:val="00DF1099"/>
    <w:rsid w:val="00E02077"/>
    <w:rsid w:val="00E17626"/>
    <w:rsid w:val="00E20B0B"/>
    <w:rsid w:val="00E313C6"/>
    <w:rsid w:val="00E84AA1"/>
    <w:rsid w:val="00E90F83"/>
    <w:rsid w:val="00EA4C74"/>
    <w:rsid w:val="00EB463F"/>
    <w:rsid w:val="00EB4D14"/>
    <w:rsid w:val="00EF527D"/>
    <w:rsid w:val="00F14C14"/>
    <w:rsid w:val="00F71A51"/>
    <w:rsid w:val="00F91D3A"/>
    <w:rsid w:val="00F97DAE"/>
    <w:rsid w:val="00FB5575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5165E"/>
  <w15:chartTrackingRefBased/>
  <w15:docId w15:val="{0A829569-3A19-41A4-BCF6-14EEEC52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5731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eastAsia="Times New Roman" w:hAnsi="Tahom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link w:val="normalChar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7142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knzcontent1">
    <w:name w:val="knzcontent1"/>
    <w:rPr>
      <w:rFonts w:ascii="Tahoma" w:hAnsi="Tahoma" w:cs="Courier New" w:hint="default"/>
      <w:sz w:val="20"/>
      <w:szCs w:val="20"/>
    </w:rPr>
  </w:style>
  <w:style w:type="paragraph" w:styleId="BodyText2">
    <w:name w:val="Body Text 2"/>
    <w:basedOn w:val="Normal"/>
    <w:rsid w:val="00AE6054"/>
    <w:pPr>
      <w:spacing w:before="120" w:after="240"/>
    </w:pPr>
    <w:rPr>
      <w:rFonts w:ascii="Arial" w:eastAsia="Times New Roman" w:hAnsi="Arial" w:cs="Arial"/>
      <w:sz w:val="20"/>
      <w:szCs w:val="18"/>
    </w:rPr>
  </w:style>
  <w:style w:type="paragraph" w:styleId="NormalWeb">
    <w:name w:val="Normal (Web)"/>
    <w:basedOn w:val="Normal"/>
    <w:uiPriority w:val="99"/>
    <w:rsid w:val="00AE60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48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cid">
    <w:name w:val="rsc_id"/>
    <w:basedOn w:val="DefaultParagraphFont"/>
    <w:rsid w:val="009C56F2"/>
  </w:style>
  <w:style w:type="character" w:styleId="Emphasis">
    <w:name w:val="Emphasis"/>
    <w:uiPriority w:val="20"/>
    <w:qFormat/>
    <w:rsid w:val="009C56F2"/>
    <w:rPr>
      <w:i/>
      <w:iCs/>
    </w:rPr>
  </w:style>
  <w:style w:type="character" w:customStyle="1" w:styleId="normalChar">
    <w:name w:val="normal Char"/>
    <w:link w:val="normal0"/>
    <w:rsid w:val="00895D3C"/>
    <w:rPr>
      <w:sz w:val="24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64D"/>
  </w:style>
  <w:style w:type="character" w:customStyle="1" w:styleId="apple-style-span">
    <w:name w:val="apple-style-span"/>
    <w:basedOn w:val="DefaultParagraphFont"/>
    <w:rsid w:val="00865DB4"/>
  </w:style>
  <w:style w:type="paragraph" w:styleId="HTMLPreformatted">
    <w:name w:val="HTML Preformatted"/>
    <w:basedOn w:val="Normal"/>
    <w:link w:val="HTMLPreformattedChar"/>
    <w:uiPriority w:val="99"/>
    <w:unhideWhenUsed/>
    <w:rsid w:val="00977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</w:rPr>
  </w:style>
  <w:style w:type="character" w:customStyle="1" w:styleId="HTMLPreformattedChar">
    <w:name w:val="HTML Preformatted Char"/>
    <w:link w:val="HTMLPreformatted"/>
    <w:uiPriority w:val="99"/>
    <w:rsid w:val="00977851"/>
    <w:rPr>
      <w:rFonts w:ascii="Courier New" w:eastAsia="Calibri" w:hAnsi="Courier New" w:cs="Courier New"/>
      <w:color w:val="000000"/>
    </w:rPr>
  </w:style>
  <w:style w:type="character" w:customStyle="1" w:styleId="WW8Num9z0">
    <w:name w:val="WW8Num9z0"/>
    <w:rsid w:val="00793015"/>
    <w:rPr>
      <w:rFonts w:ascii="Symbol" w:hAnsi="Symbol"/>
      <w:color w:val="auto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007E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007ED"/>
    <w:rPr>
      <w:sz w:val="24"/>
    </w:rPr>
  </w:style>
  <w:style w:type="paragraph" w:customStyle="1" w:styleId="WW-Default">
    <w:name w:val="WW-Default"/>
    <w:rsid w:val="005007ED"/>
    <w:pPr>
      <w:suppressAutoHyphens/>
      <w:autoSpaceDE w:val="0"/>
    </w:pPr>
    <w:rPr>
      <w:rFonts w:ascii="Times New Roman" w:hAnsi="Times New Roman" w:cs="Times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007ED"/>
    <w:pPr>
      <w:spacing w:beforeLines="1" w:afterLines="1"/>
      <w:ind w:left="720"/>
      <w:contextualSpacing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A1743E"/>
  </w:style>
  <w:style w:type="character" w:styleId="Strong">
    <w:name w:val="Strong"/>
    <w:uiPriority w:val="22"/>
    <w:qFormat/>
    <w:rsid w:val="002F3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6452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LTER Konza, Department of Biology</Company>
  <LinksUpToDate>false</LinksUpToDate>
  <CharactersWithSpaces>43143</CharactersWithSpaces>
  <SharedDoc>false</SharedDoc>
  <HLinks>
    <vt:vector size="84" baseType="variant">
      <vt:variant>
        <vt:i4>5767213</vt:i4>
      </vt:variant>
      <vt:variant>
        <vt:i4>39</vt:i4>
      </vt:variant>
      <vt:variant>
        <vt:i4>0</vt:i4>
      </vt:variant>
      <vt:variant>
        <vt:i4>5</vt:i4>
      </vt:variant>
      <vt:variant>
        <vt:lpwstr>https://www.washingtonpost.com/news/to-your-health/wp/2017/07/19/scientists-plan-to-trick-zika-carrying-mosquitoes-into-breeding-themselves-out-of-existence/?utm_term=.6b1d235c9611%20</vt:lpwstr>
      </vt:variant>
      <vt:variant>
        <vt:lpwstr/>
      </vt:variant>
      <vt:variant>
        <vt:i4>5963805</vt:i4>
      </vt:variant>
      <vt:variant>
        <vt:i4>36</vt:i4>
      </vt:variant>
      <vt:variant>
        <vt:i4>0</vt:i4>
      </vt:variant>
      <vt:variant>
        <vt:i4>5</vt:i4>
      </vt:variant>
      <vt:variant>
        <vt:lpwstr>http://www.mercurynews.com/2017/07/18/heres-the-real-buzz-google-releases-20-million-mosquitos-in-fresno/</vt:lpwstr>
      </vt:variant>
      <vt:variant>
        <vt:lpwstr/>
      </vt:variant>
      <vt:variant>
        <vt:i4>2424873</vt:i4>
      </vt:variant>
      <vt:variant>
        <vt:i4>33</vt:i4>
      </vt:variant>
      <vt:variant>
        <vt:i4>0</vt:i4>
      </vt:variant>
      <vt:variant>
        <vt:i4>5</vt:i4>
      </vt:variant>
      <vt:variant>
        <vt:lpwstr>https://link.springer.com/article/10.1007/s12600-017-0599-5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http://www.scielo.br/scielo.php?script=sci_arttext&amp;pid=S1516-89132007000100014</vt:lpwstr>
      </vt:variant>
      <vt:variant>
        <vt:lpwstr/>
      </vt:variant>
      <vt:variant>
        <vt:i4>2097189</vt:i4>
      </vt:variant>
      <vt:variant>
        <vt:i4>27</vt:i4>
      </vt:variant>
      <vt:variant>
        <vt:i4>0</vt:i4>
      </vt:variant>
      <vt:variant>
        <vt:i4>5</vt:i4>
      </vt:variant>
      <vt:variant>
        <vt:lpwstr>https://link.springer.com/article/10.1007/s10526-010-9272-3</vt:lpwstr>
      </vt:variant>
      <vt:variant>
        <vt:lpwstr/>
      </vt:variant>
      <vt:variant>
        <vt:i4>2621555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http://www.sciencedirect.com/science/article/pii/S1049964404000714</vt:lpwstr>
      </vt:variant>
      <vt:variant>
        <vt:lpwstr/>
      </vt:variant>
      <vt:variant>
        <vt:i4>1704017</vt:i4>
      </vt:variant>
      <vt:variant>
        <vt:i4>21</vt:i4>
      </vt:variant>
      <vt:variant>
        <vt:i4>0</vt:i4>
      </vt:variant>
      <vt:variant>
        <vt:i4>5</vt:i4>
      </vt:variant>
      <vt:variant>
        <vt:lpwstr>https://www.cabdirect.org/cabdirect/abstract/19931168062</vt:lpwstr>
      </vt:variant>
      <vt:variant>
        <vt:lpwstr/>
      </vt:variant>
      <vt:variant>
        <vt:i4>5242971</vt:i4>
      </vt:variant>
      <vt:variant>
        <vt:i4>18</vt:i4>
      </vt:variant>
      <vt:variant>
        <vt:i4>0</vt:i4>
      </vt:variant>
      <vt:variant>
        <vt:i4>5</vt:i4>
      </vt:variant>
      <vt:variant>
        <vt:lpwstr>http://onlinelibrary.wiley.com/doi/10.1046/j.1439-0418.2003.00654.x/full</vt:lpwstr>
      </vt:variant>
      <vt:variant>
        <vt:lpwstr/>
      </vt:variant>
      <vt:variant>
        <vt:i4>7929981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http://www.sciencedirect.com/science/article/pii/S0022098199001550</vt:lpwstr>
      </vt:variant>
      <vt:variant>
        <vt:lpwstr>BIB23</vt:lpwstr>
      </vt:variant>
      <vt:variant>
        <vt:i4>2556027</vt:i4>
      </vt:variant>
      <vt:variant>
        <vt:i4>12</vt:i4>
      </vt:variant>
      <vt:variant>
        <vt:i4>0</vt:i4>
      </vt:variant>
      <vt:variant>
        <vt:i4>5</vt:i4>
      </vt:variant>
      <vt:variant>
        <vt:lpwstr>http://www.jstor.org/stable/3544080</vt:lpwstr>
      </vt:variant>
      <vt:variant>
        <vt:lpwstr/>
      </vt:variant>
      <vt:variant>
        <vt:i4>5177367</vt:i4>
      </vt:variant>
      <vt:variant>
        <vt:i4>9</vt:i4>
      </vt:variant>
      <vt:variant>
        <vt:i4>0</vt:i4>
      </vt:variant>
      <vt:variant>
        <vt:i4>5</vt:i4>
      </vt:variant>
      <vt:variant>
        <vt:lpwstr>https://academic.oup.com/jinsectscience/article/doi/10.1093/jis/3.1.32/854074/The-multicolored-Asian-lady-beetle-Harmonia</vt:lpwstr>
      </vt:variant>
      <vt:variant>
        <vt:lpwstr/>
      </vt:variant>
      <vt:variant>
        <vt:i4>2752625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http://www.sciencedirect.com/science/article/pii/S1049964403001026</vt:lpwstr>
      </vt:variant>
      <vt:variant>
        <vt:lpwstr/>
      </vt:variant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http://www.esa.org/tiee/teach/teach_glossary.html</vt:lpwstr>
      </vt:variant>
      <vt:variant>
        <vt:lpwstr>thinkpair</vt:lpwstr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mailto:hsu@chapman.edu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Harmony Dalgleish</dc:creator>
  <cp:keywords/>
  <cp:lastModifiedBy>Beck, Christopher</cp:lastModifiedBy>
  <cp:revision>2</cp:revision>
  <cp:lastPrinted>2006-05-15T18:12:00Z</cp:lastPrinted>
  <dcterms:created xsi:type="dcterms:W3CDTF">2018-01-04T14:50:00Z</dcterms:created>
  <dcterms:modified xsi:type="dcterms:W3CDTF">2018-01-04T14:50:00Z</dcterms:modified>
</cp:coreProperties>
</file>